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0A" w:rsidRPr="00750A0A" w:rsidRDefault="00750A0A" w:rsidP="00750A0A">
      <w:pPr>
        <w:tabs>
          <w:tab w:val="left" w:pos="4350"/>
          <w:tab w:val="left" w:pos="8085"/>
        </w:tabs>
        <w:spacing w:line="240" w:lineRule="auto"/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50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50A0A">
        <w:rPr>
          <w:rFonts w:ascii="Times New Roman" w:hAnsi="Times New Roman" w:cs="Times New Roman"/>
        </w:rPr>
        <w:t>ПРИЛОЖЕНИЕ 4</w:t>
      </w:r>
    </w:p>
    <w:p w:rsidR="00750A0A" w:rsidRPr="00517851" w:rsidRDefault="00750A0A" w:rsidP="00750A0A">
      <w:pPr>
        <w:tabs>
          <w:tab w:val="left" w:pos="4350"/>
          <w:tab w:val="left" w:pos="8085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договору о предоставлении </w:t>
      </w:r>
    </w:p>
    <w:p w:rsidR="00750A0A" w:rsidRPr="00517851" w:rsidRDefault="00750A0A" w:rsidP="00750A0A">
      <w:pPr>
        <w:tabs>
          <w:tab w:val="left" w:pos="4350"/>
          <w:tab w:val="left" w:pos="8085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социальных услуг </w:t>
      </w:r>
    </w:p>
    <w:p w:rsidR="00750A0A" w:rsidRPr="00750A0A" w:rsidRDefault="00750A0A" w:rsidP="00750A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A0A" w:rsidRPr="00750A0A" w:rsidRDefault="00750A0A" w:rsidP="00750A0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>Правила</w:t>
      </w:r>
    </w:p>
    <w:p w:rsidR="00750A0A" w:rsidRPr="00750A0A" w:rsidRDefault="00750A0A" w:rsidP="00750A0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>Поведения граждан при социальном обслуживании на дому.</w:t>
      </w:r>
    </w:p>
    <w:p w:rsidR="00750A0A" w:rsidRPr="00517851" w:rsidRDefault="00750A0A" w:rsidP="00750A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851">
        <w:rPr>
          <w:rFonts w:ascii="Times New Roman" w:hAnsi="Times New Roman" w:cs="Times New Roman"/>
          <w:sz w:val="24"/>
          <w:szCs w:val="24"/>
        </w:rPr>
        <w:t>При получении социальных услуг на дому, граждане обязаны:</w:t>
      </w:r>
    </w:p>
    <w:p w:rsidR="00750A0A" w:rsidRPr="00517851" w:rsidRDefault="00750A0A" w:rsidP="00750A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851">
        <w:rPr>
          <w:rFonts w:ascii="Times New Roman" w:hAnsi="Times New Roman" w:cs="Times New Roman"/>
          <w:sz w:val="24"/>
          <w:szCs w:val="24"/>
        </w:rPr>
        <w:t>1. Относиться к работникам государственного бюджетного учреждения социального обслуживания  «</w:t>
      </w:r>
      <w:proofErr w:type="spellStart"/>
      <w:r w:rsidRPr="00517851">
        <w:rPr>
          <w:rFonts w:ascii="Times New Roman" w:hAnsi="Times New Roman" w:cs="Times New Roman"/>
          <w:sz w:val="24"/>
          <w:szCs w:val="24"/>
        </w:rPr>
        <w:t>Шпаковский</w:t>
      </w:r>
      <w:proofErr w:type="spellEnd"/>
      <w:r w:rsidRPr="00517851">
        <w:rPr>
          <w:rFonts w:ascii="Times New Roman" w:hAnsi="Times New Roman" w:cs="Times New Roman"/>
          <w:sz w:val="24"/>
          <w:szCs w:val="24"/>
        </w:rPr>
        <w:t xml:space="preserve"> комплексный  центр социального обслуживания населения», предоставляющим социальные услуги на дому (далее – работники отделений) уважительно и корректно. Не унижать их человеческое достоинство. Исключать факторы, угрожающие здоровью и жизни работников отделений, не злоупотреблять спиртными напитками. </w:t>
      </w:r>
    </w:p>
    <w:p w:rsidR="00750A0A" w:rsidRPr="00517851" w:rsidRDefault="00750A0A" w:rsidP="00750A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851">
        <w:rPr>
          <w:rFonts w:ascii="Times New Roman" w:hAnsi="Times New Roman" w:cs="Times New Roman"/>
          <w:sz w:val="24"/>
          <w:szCs w:val="24"/>
        </w:rPr>
        <w:t>2. Не допускать угрозы или нанесения вреда социальным работникам со стороны получателя, членов семьи получателя и домашних животных.</w:t>
      </w:r>
    </w:p>
    <w:p w:rsidR="00750A0A" w:rsidRPr="00517851" w:rsidRDefault="00750A0A" w:rsidP="00750A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851">
        <w:rPr>
          <w:rFonts w:ascii="Times New Roman" w:hAnsi="Times New Roman" w:cs="Times New Roman"/>
          <w:sz w:val="24"/>
          <w:szCs w:val="24"/>
        </w:rPr>
        <w:t>3. Находиться в трезвом виде во время прихода социального работника, медицинской сестры.</w:t>
      </w:r>
    </w:p>
    <w:p w:rsidR="00750A0A" w:rsidRPr="00517851" w:rsidRDefault="00750A0A" w:rsidP="00750A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851">
        <w:rPr>
          <w:rFonts w:ascii="Times New Roman" w:hAnsi="Times New Roman" w:cs="Times New Roman"/>
          <w:sz w:val="24"/>
          <w:szCs w:val="24"/>
        </w:rPr>
        <w:t>4. Обеспечить доступ работников отделений в жилые помещения для исполнения ими служебных обязанностей согласно графику обслуживания, а так же в случае необходимости посещения работниками отделений в другие дни.</w:t>
      </w:r>
    </w:p>
    <w:p w:rsidR="00750A0A" w:rsidRPr="00517851" w:rsidRDefault="00750A0A" w:rsidP="00750A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51">
        <w:rPr>
          <w:rFonts w:ascii="Times New Roman" w:hAnsi="Times New Roman" w:cs="Times New Roman"/>
          <w:sz w:val="24"/>
          <w:szCs w:val="24"/>
        </w:rPr>
        <w:t xml:space="preserve">       5. Находиться дома в назначенное время прихода социального работника, медицинской сестры или их письменное  уведомление о своем отсутствии не позднее,  чем за сутки до назначенного дня посещения.</w:t>
      </w:r>
    </w:p>
    <w:p w:rsidR="00750A0A" w:rsidRPr="00517851" w:rsidRDefault="00750A0A" w:rsidP="00750A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51">
        <w:rPr>
          <w:rFonts w:ascii="Times New Roman" w:hAnsi="Times New Roman" w:cs="Times New Roman"/>
          <w:sz w:val="24"/>
          <w:szCs w:val="24"/>
        </w:rPr>
        <w:t xml:space="preserve">       6.  Сообщать работникам отделений сведения, предоставлять справки, документы и т.д., необходимые для организации социального обслуживания на дому.</w:t>
      </w:r>
    </w:p>
    <w:p w:rsidR="00750A0A" w:rsidRPr="00517851" w:rsidRDefault="00750A0A" w:rsidP="00750A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51">
        <w:rPr>
          <w:rFonts w:ascii="Times New Roman" w:hAnsi="Times New Roman" w:cs="Times New Roman"/>
          <w:sz w:val="24"/>
          <w:szCs w:val="24"/>
        </w:rPr>
        <w:t xml:space="preserve">       7. Заранее предупреждать работников отделений об отказе от социальных услуг (отказ оформляется письменным заявлением гражданина или его законным представителем).</w:t>
      </w:r>
    </w:p>
    <w:p w:rsidR="00750A0A" w:rsidRPr="00517851" w:rsidRDefault="00750A0A" w:rsidP="00750A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51">
        <w:rPr>
          <w:rFonts w:ascii="Times New Roman" w:hAnsi="Times New Roman" w:cs="Times New Roman"/>
          <w:sz w:val="24"/>
          <w:szCs w:val="24"/>
        </w:rPr>
        <w:t xml:space="preserve">       8. Оплачивать социальные услуги в соответствии с договором, определяющим виды, объем, периодичность оказываемых услуг, порядок и размер оплаты.</w:t>
      </w:r>
    </w:p>
    <w:p w:rsidR="00750A0A" w:rsidRPr="00517851" w:rsidRDefault="00750A0A" w:rsidP="00750A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851">
        <w:rPr>
          <w:rFonts w:ascii="Times New Roman" w:hAnsi="Times New Roman" w:cs="Times New Roman"/>
          <w:sz w:val="24"/>
          <w:szCs w:val="24"/>
        </w:rPr>
        <w:t>9. Обеспечивать сохранность тетради посещений.</w:t>
      </w:r>
    </w:p>
    <w:p w:rsidR="00750A0A" w:rsidRPr="00517851" w:rsidRDefault="00750A0A" w:rsidP="00750A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851">
        <w:rPr>
          <w:rFonts w:ascii="Times New Roman" w:hAnsi="Times New Roman" w:cs="Times New Roman"/>
          <w:sz w:val="24"/>
          <w:szCs w:val="24"/>
        </w:rPr>
        <w:t>10. В случае появления заболеваний, препятствующих социальному обслуживанию и требующих лечения в специализированных учреждениях здравоохранения, поставить в известность работников отделений для решения вопроса о возможности дальнейшего обслуживания.</w:t>
      </w:r>
    </w:p>
    <w:p w:rsidR="00750A0A" w:rsidRPr="00517851" w:rsidRDefault="00750A0A" w:rsidP="00750A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851">
        <w:rPr>
          <w:rFonts w:ascii="Times New Roman" w:hAnsi="Times New Roman" w:cs="Times New Roman"/>
          <w:sz w:val="24"/>
          <w:szCs w:val="24"/>
        </w:rPr>
        <w:t>Нарушения клиентами социальных служб требований, указанных в правилах, фиксируются работниками отделений составлением акта.</w:t>
      </w:r>
    </w:p>
    <w:p w:rsidR="00750A0A" w:rsidRPr="00517851" w:rsidRDefault="00750A0A" w:rsidP="00750A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851">
        <w:rPr>
          <w:rFonts w:ascii="Times New Roman" w:hAnsi="Times New Roman" w:cs="Times New Roman"/>
          <w:sz w:val="24"/>
          <w:szCs w:val="24"/>
        </w:rPr>
        <w:t>В случае неоднократного (два и более раз) нарушения клиентами отделений требований, указанных в правилах, социальное обслуживание может быть прекращено в одностороннем порядк</w:t>
      </w:r>
      <w:r w:rsidRPr="00517851">
        <w:rPr>
          <w:rFonts w:ascii="Times New Roman" w:hAnsi="Times New Roman" w:cs="Times New Roman"/>
          <w:sz w:val="28"/>
          <w:szCs w:val="28"/>
        </w:rPr>
        <w:t>е</w:t>
      </w:r>
    </w:p>
    <w:p w:rsidR="00750A0A" w:rsidRPr="00517851" w:rsidRDefault="00750A0A" w:rsidP="00750A0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A0A" w:rsidRPr="007742A2" w:rsidRDefault="00750A0A" w:rsidP="00517851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517851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(Ф.И.О.    подпись)</w:t>
      </w:r>
    </w:p>
    <w:sectPr w:rsidR="00750A0A" w:rsidRPr="007742A2" w:rsidSect="00B277C9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0A"/>
    <w:rsid w:val="003D04A6"/>
    <w:rsid w:val="0048387C"/>
    <w:rsid w:val="00517851"/>
    <w:rsid w:val="00750A0A"/>
    <w:rsid w:val="00AA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E3CE0-3A2C-4A0A-BE28-038B3AD0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"ШКЦСОН"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Учетная запись Майкрософт</cp:lastModifiedBy>
  <cp:revision>2</cp:revision>
  <cp:lastPrinted>2020-11-05T10:27:00Z</cp:lastPrinted>
  <dcterms:created xsi:type="dcterms:W3CDTF">2021-03-04T14:22:00Z</dcterms:created>
  <dcterms:modified xsi:type="dcterms:W3CDTF">2021-03-04T14:22:00Z</dcterms:modified>
</cp:coreProperties>
</file>